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99F" w:rsidRDefault="0010399F" w:rsidP="00430F5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 30 Perfetti nell’amore 9</w:t>
      </w:r>
    </w:p>
    <w:p w:rsidR="0010399F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0399F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0399F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0399F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0399F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0399F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0399F" w:rsidRPr="00585EEA" w:rsidRDefault="0010399F" w:rsidP="00430F5B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585EEA">
        <w:rPr>
          <w:rFonts w:ascii="Times New Roman" w:hAnsi="Times New Roman"/>
          <w:b/>
          <w:sz w:val="24"/>
          <w:szCs w:val="24"/>
        </w:rPr>
        <w:t>Grazie Madre Speranza di Gesù….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Todi, Madre Speranza è beata: migliaia di pellegrini da tutto il mondo per la cerimonia" style="position:absolute;left:0;text-align:left;margin-left:0;margin-top:0;width:252pt;height:174pt;z-index:251655680;mso-position-horizontal:left">
            <v:imagedata r:id="rId4" o:title=""/>
            <w10:wrap type="square"/>
          </v:shape>
        </w:pict>
      </w:r>
      <w:r>
        <w:rPr>
          <w:rFonts w:ascii="Times New Roman" w:hAnsi="Times New Roman"/>
          <w:b/>
          <w:i/>
          <w:sz w:val="24"/>
          <w:szCs w:val="24"/>
        </w:rPr>
        <w:tab/>
      </w:r>
      <w:r w:rsidRPr="00430F5B">
        <w:rPr>
          <w:rFonts w:ascii="Times New Roman" w:hAnsi="Times New Roman"/>
          <w:b/>
          <w:i/>
          <w:sz w:val="24"/>
          <w:szCs w:val="24"/>
        </w:rPr>
        <w:t>“Sono qui, figli miei, un giorno dopo l’altro, accogliendo poveri ricchi anziani giovani, e alla fine del giorno piena di fede, fiducia e amore, vado a presentare al Buon Gesù, le miserie di ognuno, con l’assoluta certezza di non stancarlo mai…. “</w:t>
      </w:r>
      <w:r w:rsidRPr="00430F5B">
        <w:rPr>
          <w:rFonts w:ascii="Times New Roman" w:hAnsi="Times New Roman"/>
          <w:i/>
          <w:sz w:val="24"/>
          <w:szCs w:val="24"/>
        </w:rPr>
        <w:t xml:space="preserve"> Madre Speranza   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430F5B">
        <w:rPr>
          <w:rFonts w:ascii="Times New Roman" w:hAnsi="Times New Roman"/>
          <w:i/>
          <w:sz w:val="24"/>
          <w:szCs w:val="24"/>
        </w:rPr>
        <w:t>Questa è la frase che affianca l’immagine della Madre Speranza scoperta il giorno della sua Beatificazione a Colle</w:t>
      </w:r>
      <w:r>
        <w:rPr>
          <w:rFonts w:ascii="Times New Roman" w:hAnsi="Times New Roman"/>
          <w:i/>
          <w:sz w:val="24"/>
          <w:szCs w:val="24"/>
        </w:rPr>
        <w:t>-</w:t>
      </w:r>
      <w:r w:rsidRPr="00430F5B">
        <w:rPr>
          <w:rFonts w:ascii="Times New Roman" w:hAnsi="Times New Roman"/>
          <w:i/>
          <w:sz w:val="24"/>
          <w:szCs w:val="24"/>
        </w:rPr>
        <w:t>valenza.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>Abbiamo atteso tanto questo giorno solenne della Proclamazione della Beatifi</w:t>
      </w:r>
      <w:r>
        <w:rPr>
          <w:rFonts w:ascii="Times New Roman" w:hAnsi="Times New Roman"/>
          <w:sz w:val="24"/>
          <w:szCs w:val="24"/>
        </w:rPr>
        <w:t>-</w:t>
      </w:r>
      <w:r w:rsidRPr="00430F5B">
        <w:rPr>
          <w:rFonts w:ascii="Times New Roman" w:hAnsi="Times New Roman"/>
          <w:sz w:val="24"/>
          <w:szCs w:val="24"/>
        </w:rPr>
        <w:t xml:space="preserve">cazione della nostra amata Madre Speranza di Gesù. 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 xml:space="preserve">E’ stata una bellissima giornata anche se il tempo non è stato splendido. Ma abbiamo vissuto con profondo amore ed emozione, la celebrazione. Eravamo tanti ma c’era un silenzio che rendeva perfettamente il sentimento di ciascuno dei presenti. 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 xml:space="preserve">Mi dispiace e mi rammarico di non aver personalmente conosciuto la Madre, anche se sarebbe potuto avvenire, visto che Tommaso ed io abbiamo ricevuto l’Incontro Coniugale nel 1980 e la madre era ancora vivente, anche se erano gli ultimi anni della sua vita. 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 xml:space="preserve">Però la Madre Speranza mi ha permesso ugualmente  di conoscere l’amore di Dio in una veste che per me si rivelò sconvolgente. Dio è  un Padre buono e una tenera Madre, non un giudice severo che ci attende per castigarci, ma che ci ama di amore infinito, anche se fossimo i più peccatori. Che meraviglia: la Madre anzi ci ha detto che se il Signore fa una preferenza, è proprio per quelle persone che pur schiacciate da tante miserie si sforzano di essere come Lui vuole. Che bello, quanta Speranza invade i nostri cuori, anche se siamo e ci riconosciamo peccatori,  Gesù ci ama, ci vuole bene e la sua Misericordia, trasforma e cancella  i nostri peccati, li dimentica del tutto. Noi non siamo capaci di amare così ma Lui lo fa con noi. 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>Che meraviglia! Dio ci ama sempre, a volte volge lo sguardo altrove, per non vedere i nostri peccati, le nostre miserie, ma non smette  mai di amarci, anzi dilata il suo cuore a dismisura per catturarci e coprire le nostre miserie con il suo immenso amore.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>Abbiamo vissuto il periodo di preparazione alla Beatificazione come un tempo di grazia, di benedizione. Portare il nostro piccolo contributo e le nostre piccole testimonianze alla Parrocchie per annunciare la Beatificazione della Madre Speranza, per fare conoscere la sua vita e per rivelare il messaggio dell’Amore Misericordioso, insieme alla Congregazione della Ancelle, ci ha fatto vivere un clima di famiglia. Abbiamo toccato con mano e vissuto l’unione fraterna tra Ancelle e Laici, abbiamo vissuto veramente fortemente uniti come “una pigna”. Il nostro piccolo contributo si è rivelato per noi Laici, e credo di interpretare i sentimenti di tutti quelli che hanno partecipato, un arricchimento e una crescita spirituale che tanto fa bene ai nostri cuori. Abbiamo constatato in prima persona, che c’è più gioia nel donare che nel ricevere, e che quando si dona anche poco si centuplica  quanto si riceve.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 xml:space="preserve">Anche la lettura che come gruppo </w:t>
      </w:r>
      <w:r>
        <w:rPr>
          <w:noProof/>
          <w:lang w:eastAsia="it-IT"/>
        </w:rPr>
        <w:pict>
          <v:shape id="_x0000_s1027" type="#_x0000_t75" alt="Tomba_Madre.jpg (21913 byte)" style="position:absolute;left:0;text-align:left;margin-left:647.25pt;margin-top:-.3pt;width:255.75pt;height:171pt;z-index:251656704;mso-position-horizontal:right;mso-position-horizontal-relative:text;mso-position-vertical-relative:text">
            <v:imagedata r:id="rId5" o:title=""/>
            <w10:wrap type="square"/>
          </v:shape>
        </w:pict>
      </w:r>
      <w:r w:rsidRPr="00430F5B">
        <w:rPr>
          <w:rFonts w:ascii="Times New Roman" w:hAnsi="Times New Roman"/>
          <w:sz w:val="24"/>
          <w:szCs w:val="24"/>
        </w:rPr>
        <w:t>abbiamo fatto del Diario della Madre Speranza, ci ha fatto riscoprire e rileggere il senso profondo della Misericordia di Dio. Una ancella con la quale abbiamo condiviso questo percorso, ha giustamente detto che mai dobbiamo “abituarci” al messaggio dell’Amore Misericordioso! Ed è proprio così, leggendo e meditando gli scritti della Madre, ogni volta ci sembrano nuovi, perché il loro significato è talmente grande che si svela gradatamente. Nella nostra vita tutti abbiamo momenti in cui la Croce, la sofferenza si fa più sentire e allora la Madre ci viene incontro con la sua vita, con le sue parole, che sembrano proprie indirizzate a chi in quel momento sta passando per la via della Croce. Ogni volta che non riusciamo ad amare  e i nostri comportamenti feriscono noi stessi e il nostro prossimo, ovvero ogni volta che cadiamo nel peccato, anche lì la Madre è sempre pronta ad incoraggiarci ad accompagnarci da Gesù per attingere al suo amore Misericordioso che tutto copre, tutto scusa, tutto perdona, dimenticando per sempre quel male fatto.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>Quando siamo nel dolore e non possiamo fare altro che accettare la volontà di Dio, la Madre è lì pronta a ricordarci che la nostra volontà e la volontà di Dio devono unirsi in una soltanto: quella di Dio. Siamo noi che dobbiamo accettare la sua volontà sempre, anche quando ci fa soffrire, anche quando non la capiamo, anche quando con la comprendia</w:t>
      </w:r>
      <w:r>
        <w:rPr>
          <w:rFonts w:ascii="Times New Roman" w:hAnsi="Times New Roman"/>
          <w:sz w:val="24"/>
          <w:szCs w:val="24"/>
        </w:rPr>
        <w:t>m</w:t>
      </w:r>
      <w:r w:rsidRPr="00430F5B">
        <w:rPr>
          <w:rFonts w:ascii="Times New Roman" w:hAnsi="Times New Roman"/>
          <w:sz w:val="24"/>
          <w:szCs w:val="24"/>
        </w:rPr>
        <w:t>o. Sia fatta Signor mio la tua volontà in tutto e per tutto! E quando con la capiamo ci deve essere di consolazione, di speranza che tutto proviene da Dio, tutto è passato per le sue mani e pertanto il Signore che ci ama infinitamente se lo permette sarà soltanto per il nostro bene.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it-IT"/>
        </w:rPr>
        <w:pict>
          <v:shape id="_x0000_s1028" type="#_x0000_t75" style="position:absolute;left:0;text-align:left;margin-left:0;margin-top:1.25pt;width:198.65pt;height:4in;z-index:251657728">
            <v:imagedata r:id="rId6" o:title=""/>
            <w10:wrap type="square"/>
          </v:shape>
        </w:pict>
      </w: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>La Beata Speranza continua oggi come prima dall’alto dei Cieli ad essere la “portinaia” colei che si prende cura delle nostre necessità spirituali e fisiche e che le porta al Signore per aiutarci nel nostro camminare verso la santità che vuole per ciascuno di noi.</w:t>
      </w:r>
    </w:p>
    <w:p w:rsidR="0010399F" w:rsidRPr="00430F5B" w:rsidRDefault="0010399F" w:rsidP="00430F5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F5B">
        <w:rPr>
          <w:rFonts w:ascii="Times New Roman" w:hAnsi="Times New Roman"/>
          <w:sz w:val="24"/>
          <w:szCs w:val="24"/>
        </w:rPr>
        <w:t xml:space="preserve">Quando il Cardinale Amato ha pronunciato il rito di Beatificazione: “…Concediamo che la Venerabile Serva di Dio SPERANZA DI GESU’, al secolo Maria Josefa Alhama Valera, Fondatrice della Congregazione delle Ancelle dell’Amore Misericordioso e dei Figli dell’Amore Misericordioso, testimone della benevolenza di Dio specialmente verso i poveri, e promotrice della santità del clero diocesano, sia invocata d’ora in poi col titolo di </w:t>
      </w:r>
      <w:r w:rsidRPr="00430F5B">
        <w:rPr>
          <w:rFonts w:ascii="Times New Roman" w:hAnsi="Times New Roman"/>
          <w:b/>
          <w:sz w:val="24"/>
          <w:szCs w:val="24"/>
        </w:rPr>
        <w:t>Beata</w:t>
      </w:r>
      <w:r w:rsidRPr="00430F5B">
        <w:rPr>
          <w:rFonts w:ascii="Times New Roman" w:hAnsi="Times New Roman"/>
          <w:sz w:val="24"/>
          <w:szCs w:val="24"/>
        </w:rPr>
        <w:t xml:space="preserve">, e che si possa celebrare ogni anno la sua festa, nei luoghi e nei modi stabiliti dal diritto, </w:t>
      </w:r>
      <w:r w:rsidRPr="00430F5B">
        <w:rPr>
          <w:rFonts w:ascii="Times New Roman" w:hAnsi="Times New Roman"/>
          <w:b/>
          <w:sz w:val="24"/>
          <w:szCs w:val="24"/>
        </w:rPr>
        <w:t>l’8 febbraio, giorno in cui lei è giunta in cielo</w:t>
      </w:r>
      <w:r w:rsidRPr="00430F5B">
        <w:rPr>
          <w:rFonts w:ascii="Times New Roman" w:hAnsi="Times New Roman"/>
          <w:sz w:val="24"/>
          <w:szCs w:val="24"/>
        </w:rPr>
        <w:t>…:” al quale ha fatto seguito lo scioglimento delle campane e la scoperta dell’immagine della Beata Speranza, è indescrivibile l’emozione e i sentimenti che ciascuno ha provato. Personalmente hanno iniziato a scendere lacrime di gioia immensa per tutto quello che la Madre ha fatto, mi ha trasmesso, e mi dona ogni giorno. Grazie Speranza di Gesù, grazie per la speranza che ci doni, e per la Misericordia di Dio che ci fai comprendere! Intercedi Beata Speranza per le necessità di tutte le nostre famiglie, di tutti i Laici, di tutti i Figli e le Ancelle del tuo Amore Misericordioso</w:t>
      </w:r>
    </w:p>
    <w:p w:rsidR="0010399F" w:rsidRDefault="0010399F" w:rsidP="00430F5B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430F5B">
        <w:rPr>
          <w:rFonts w:ascii="Times New Roman" w:hAnsi="Times New Roman"/>
          <w:sz w:val="24"/>
          <w:szCs w:val="24"/>
        </w:rPr>
        <w:t>Bruna Alam1 Casilino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52"/>
          <w:szCs w:val="52"/>
        </w:rPr>
      </w:pPr>
      <w:r w:rsidRPr="00A75BD3">
        <w:rPr>
          <w:rFonts w:ascii="Monotype Corsiva" w:hAnsi="Monotype Corsiva"/>
          <w:sz w:val="52"/>
          <w:szCs w:val="52"/>
        </w:rPr>
        <w:t>Beata Madre Speranza di Gesù</w:t>
      </w:r>
    </w:p>
    <w:p w:rsidR="0010399F" w:rsidRPr="00A75BD3" w:rsidRDefault="0010399F" w:rsidP="00A75BD3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Franca Leo</w:t>
      </w:r>
    </w:p>
    <w:p w:rsidR="0010399F" w:rsidRDefault="0010399F" w:rsidP="00A75BD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801FF">
        <w:rPr>
          <w:rFonts w:ascii="Times New Roman" w:hAnsi="Times New Roman"/>
          <w:sz w:val="24"/>
          <w:szCs w:val="24"/>
        </w:rPr>
        <w:t>Giornata di splendore spirituale e di abbondanza di grazie quella del 31 maggio 2014. Noi laici del Casilino 1 e 2 abbiamo vissuto  momenti indimenticabili che ci hanno arricchito  toccandoci profondamente nell’animo. La preparazione  dell’evento ci aveva già visti gioiosi , convinti ed entusiasti a portare l’annuncio del messaggio dell’Amore Misericordioso ai nostri fratelli piccoli e grandi, che potranno maturare dentro di loro l’offerta di quel piccolo seme. E dopo la Veglia di preghiera tenutasi per qualcuno a Collevalenza, per altri nella Parrocchia di San Barnaba, ci siamo ritrovati, sabato mattina, nell’abbraccio della Madre a piangere con il cielo lacrime d’amore. Nel ringraziare il Signore per tanta misericordia, abbiamo così cantato il nostro Magnificat:</w:t>
      </w:r>
    </w:p>
    <w:p w:rsidR="0010399F" w:rsidRPr="00A75BD3" w:rsidRDefault="0010399F" w:rsidP="00A75BD3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52"/>
          <w:szCs w:val="52"/>
        </w:rPr>
      </w:pPr>
      <w:r w:rsidRPr="00A75BD3">
        <w:rPr>
          <w:rFonts w:ascii="Monotype Corsiva" w:hAnsi="Monotype Corsiva"/>
          <w:sz w:val="52"/>
          <w:szCs w:val="52"/>
        </w:rPr>
        <w:t>Magnificat de</w:t>
      </w:r>
      <w:r>
        <w:rPr>
          <w:rFonts w:ascii="Monotype Corsiva" w:hAnsi="Monotype Corsiva"/>
          <w:sz w:val="52"/>
          <w:szCs w:val="52"/>
        </w:rPr>
        <w:t>i</w:t>
      </w:r>
      <w:r w:rsidRPr="00A75BD3">
        <w:rPr>
          <w:rFonts w:ascii="Monotype Corsiva" w:hAnsi="Monotype Corsiva"/>
          <w:sz w:val="52"/>
          <w:szCs w:val="52"/>
        </w:rPr>
        <w:t xml:space="preserve"> LAM</w:t>
      </w:r>
    </w:p>
    <w:p w:rsidR="0010399F" w:rsidRPr="00A75BD3" w:rsidRDefault="0010399F" w:rsidP="00A75BD3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0399F" w:rsidRPr="004801FF" w:rsidRDefault="0010399F" w:rsidP="00A75BD3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>
        <w:rPr>
          <w:noProof/>
          <w:lang w:eastAsia="it-IT"/>
        </w:rPr>
        <w:pict>
          <v:shape id="_x0000_s1029" type="#_x0000_t75" alt="MariaMediatrice.jpg (16969 byte)" style="position:absolute;left:0;text-align:left;margin-left:0;margin-top:.3pt;width:162pt;height:226.5pt;z-index:251659776;mso-position-horizontal:left;mso-position-horizontal-relative:text;mso-position-vertical-relative:text">
            <v:imagedata r:id="rId7" r:href="rId8"/>
            <w10:wrap type="square"/>
          </v:shape>
        </w:pict>
      </w:r>
      <w:r>
        <w:rPr>
          <w:rFonts w:ascii="Arial" w:hAnsi="Arial" w:cs="Arial"/>
          <w:sz w:val="20"/>
          <w:szCs w:val="20"/>
        </w:rPr>
        <w:t xml:space="preserve">                   </w:t>
      </w:r>
      <w:r>
        <w:rPr>
          <w:noProof/>
          <w:lang w:eastAsia="it-IT"/>
        </w:rPr>
        <w:pict>
          <v:shape id="il_fi" o:spid="_x0000_s1030" type="#_x0000_t75" alt="" style="position:absolute;left:0;text-align:left;margin-left:97.25pt;margin-top:.85pt;width:137.25pt;height:225.75pt;z-index:251658752;mso-position-horizontal:right;mso-position-horizontal-relative:text;mso-position-vertical-relative:text">
            <v:imagedata r:id="rId9" r:href="rId10"/>
            <w10:wrap type="square"/>
          </v:shape>
        </w:pic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L’anima nostra magnifica il Signore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e il nostro spirito esulta in Dio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nostro salvatore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perché ha guardato alle miserie dei suoi figli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che d’ora in poi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si faranno suoi servi.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Grandi cose ha fatto per noi l’Onnipotente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 xml:space="preserve"> e santo è il suo nome: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come un Padre buono e una tenera Madre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ci ha cercato infaticabilmente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 xml:space="preserve">di anno in anno 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e la sua misericordia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 xml:space="preserve"> si stende su di noi 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 xml:space="preserve">che lo ringraziamo. 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Ha steso la potenza del suo Amore,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ha perdonato i peccati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del nostro cuore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dimenticandoli e cancellandoli,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 xml:space="preserve"> ha fatto festa a noi figli prodighi,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 xml:space="preserve"> ricolmando di beni  i nostri spiriti affamati,</w:t>
      </w:r>
    </w:p>
    <w:p w:rsidR="0010399F" w:rsidRPr="004801FF" w:rsidRDefault="0010399F" w:rsidP="00A75BD3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A75BD3">
        <w:rPr>
          <w:rFonts w:ascii="Monotype Corsiva" w:hAnsi="Monotype Corsiva"/>
          <w:sz w:val="28"/>
          <w:szCs w:val="28"/>
        </w:rPr>
        <w:t>ha rimandato il maligno a mani vuot</w:t>
      </w:r>
      <w:r w:rsidRPr="004801FF">
        <w:rPr>
          <w:rFonts w:ascii="Times New Roman" w:hAnsi="Times New Roman"/>
          <w:sz w:val="24"/>
          <w:szCs w:val="24"/>
        </w:rPr>
        <w:t>e.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Ha soccorso noi, suoi servi inutili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ricordandosi della sua misericordia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come aveva promesso a Gesù sulla Croce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e a Maria Mediatrice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 xml:space="preserve">per sempre. </w:t>
      </w:r>
    </w:p>
    <w:p w:rsidR="0010399F" w:rsidRPr="00A75BD3" w:rsidRDefault="0010399F" w:rsidP="00A75BD3">
      <w:pPr>
        <w:spacing w:after="0" w:line="240" w:lineRule="atLeast"/>
        <w:jc w:val="center"/>
        <w:rPr>
          <w:rFonts w:ascii="Monotype Corsiva" w:hAnsi="Monotype Corsiva"/>
          <w:sz w:val="28"/>
          <w:szCs w:val="28"/>
        </w:rPr>
      </w:pPr>
      <w:r w:rsidRPr="00A75BD3">
        <w:rPr>
          <w:rFonts w:ascii="Monotype Corsiva" w:hAnsi="Monotype Corsiva"/>
          <w:sz w:val="28"/>
          <w:szCs w:val="28"/>
        </w:rPr>
        <w:t>AMEN</w:t>
      </w:r>
    </w:p>
    <w:sectPr w:rsidR="0010399F" w:rsidRPr="00A75BD3" w:rsidSect="00387842">
      <w:pgSz w:w="11906" w:h="16838"/>
      <w:pgMar w:top="1417" w:right="1134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94E"/>
    <w:rsid w:val="0010399F"/>
    <w:rsid w:val="001206ED"/>
    <w:rsid w:val="001808DA"/>
    <w:rsid w:val="0021375D"/>
    <w:rsid w:val="00275233"/>
    <w:rsid w:val="002E594E"/>
    <w:rsid w:val="00387842"/>
    <w:rsid w:val="00430F5B"/>
    <w:rsid w:val="004620DA"/>
    <w:rsid w:val="0046723D"/>
    <w:rsid w:val="004801FF"/>
    <w:rsid w:val="004F7E18"/>
    <w:rsid w:val="00500CDA"/>
    <w:rsid w:val="00585EEA"/>
    <w:rsid w:val="009A4A49"/>
    <w:rsid w:val="00A75BD3"/>
    <w:rsid w:val="00AD7327"/>
    <w:rsid w:val="00B27A30"/>
    <w:rsid w:val="00B56DF9"/>
    <w:rsid w:val="00BE04F0"/>
    <w:rsid w:val="00C664AD"/>
    <w:rsid w:val="00D873EC"/>
    <w:rsid w:val="00EF4571"/>
    <w:rsid w:val="00F8686A"/>
    <w:rsid w:val="00FA7980"/>
    <w:rsid w:val="00FB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A3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ollevalenza.it/riviste/2001/riv0101/MariaMediatrice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http://upload.wikimedia.org/wikipedia/commons/2/2e/Speranza_di_Ges%C3%B9_Alhama_Valera_1.jp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1166</Words>
  <Characters>6650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30 Perfetti nell’amore 9</dc:title>
  <dc:subject/>
  <dc:creator>User</dc:creator>
  <cp:keywords/>
  <dc:description/>
  <cp:lastModifiedBy>Luca </cp:lastModifiedBy>
  <cp:revision>2</cp:revision>
  <cp:lastPrinted>2014-06-03T08:24:00Z</cp:lastPrinted>
  <dcterms:created xsi:type="dcterms:W3CDTF">2014-06-03T08:24:00Z</dcterms:created>
  <dcterms:modified xsi:type="dcterms:W3CDTF">2014-06-03T08:24:00Z</dcterms:modified>
</cp:coreProperties>
</file>